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年度环保服务项目采购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年度环保服务项目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年度环保服务项目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9284798"/>
    <w:rsid w:val="0D85092C"/>
    <w:rsid w:val="0F2B6FD9"/>
    <w:rsid w:val="10B4210E"/>
    <w:rsid w:val="13B50945"/>
    <w:rsid w:val="183C240D"/>
    <w:rsid w:val="1AA24D9F"/>
    <w:rsid w:val="28DA2E89"/>
    <w:rsid w:val="2A4254F9"/>
    <w:rsid w:val="2D1F32F4"/>
    <w:rsid w:val="323B4D81"/>
    <w:rsid w:val="34B70380"/>
    <w:rsid w:val="35072B17"/>
    <w:rsid w:val="36446EA6"/>
    <w:rsid w:val="3AE174A3"/>
    <w:rsid w:val="3B6A72EA"/>
    <w:rsid w:val="43446334"/>
    <w:rsid w:val="44A84E71"/>
    <w:rsid w:val="477DCE1E"/>
    <w:rsid w:val="48400056"/>
    <w:rsid w:val="494E1420"/>
    <w:rsid w:val="4A091277"/>
    <w:rsid w:val="573E1E21"/>
    <w:rsid w:val="5B487E91"/>
    <w:rsid w:val="5CF9550F"/>
    <w:rsid w:val="5EFEBDE8"/>
    <w:rsid w:val="65926A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643737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2024-01-29T01:40:49Z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41147430FCD34410BD6065EA8FB84B73_13</vt:lpwstr>
  </property>
</Properties>
</file>